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2" w:rsidRDefault="001A48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pt;margin-top:-21pt;width:241.5pt;height:97.5pt;z-index:251659264" o:connectortype="straight"/>
        </w:pict>
      </w:r>
      <w:r>
        <w:rPr>
          <w:noProof/>
        </w:rPr>
        <w:pict>
          <v:shape id="_x0000_s1026" type="#_x0000_t32" style="position:absolute;margin-left:-5.25pt;margin-top:-21pt;width:236.25pt;height:97.5pt;flip:y;z-index:251658240" o:connectortype="straight"/>
        </w:pict>
      </w:r>
      <w:r>
        <w:t>Word Family Reading Chart</w:t>
      </w:r>
    </w:p>
    <w:p w:rsidR="001A48F8" w:rsidRDefault="001A48F8"/>
    <w:p w:rsidR="001A48F8" w:rsidRDefault="001A48F8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351D03" w:rsidP="00351D03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-1028700</wp:posOffset>
                  </wp:positionH>
                  <wp:positionV relativeFrom="paragraph">
                    <wp:posOffset>290830</wp:posOffset>
                  </wp:positionV>
                  <wp:extent cx="1181100" cy="409575"/>
                  <wp:effectExtent l="19050" t="0" r="0" b="0"/>
                  <wp:wrapTight wrapText="bothSides">
                    <wp:wrapPolygon edited="0">
                      <wp:start x="7316" y="0"/>
                      <wp:lineTo x="3832" y="3014"/>
                      <wp:lineTo x="-348" y="12056"/>
                      <wp:lineTo x="-348" y="17079"/>
                      <wp:lineTo x="8013" y="21098"/>
                      <wp:lineTo x="9058" y="21098"/>
                      <wp:lineTo x="11845" y="21098"/>
                      <wp:lineTo x="12890" y="21098"/>
                      <wp:lineTo x="21600" y="17079"/>
                      <wp:lineTo x="21600" y="12056"/>
                      <wp:lineTo x="17419" y="3014"/>
                      <wp:lineTo x="13935" y="0"/>
                      <wp:lineTo x="7316" y="0"/>
                    </wp:wrapPolygon>
                  </wp:wrapTight>
                  <wp:docPr id="12" name="Picture 12" descr="C:\Users\admin\AppData\Local\Microsoft\Windows\Temporary Internet Files\Content.IE5\76RYI2JP\MC9004361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Microsoft\Windows\Temporary Internet Files\Content.IE5\76RYI2JP\MC9004361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b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noProof/>
                <w:sz w:val="120"/>
                <w:szCs w:val="120"/>
              </w:rPr>
              <w:drawing>
                <wp:inline distT="0" distB="0" distL="0" distR="0">
                  <wp:extent cx="674688" cy="952500"/>
                  <wp:effectExtent l="19050" t="0" r="0" b="0"/>
                  <wp:docPr id="13" name="Picture 13" descr="C:\Users\admin\AppData\Local\Microsoft\Windows\Temporary Internet Files\Content.IE5\76RYI2JP\MC90043620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Temporary Internet Files\Content.IE5\76RYI2JP\MC90043620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88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c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noProof/>
                <w:sz w:val="120"/>
                <w:szCs w:val="1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119380</wp:posOffset>
                  </wp:positionV>
                  <wp:extent cx="1009650" cy="838200"/>
                  <wp:effectExtent l="19050" t="0" r="0" b="0"/>
                  <wp:wrapTight wrapText="bothSides">
                    <wp:wrapPolygon edited="0">
                      <wp:start x="6113" y="0"/>
                      <wp:lineTo x="815" y="7855"/>
                      <wp:lineTo x="-408" y="8836"/>
                      <wp:lineTo x="1630" y="15709"/>
                      <wp:lineTo x="6521" y="21109"/>
                      <wp:lineTo x="7743" y="21109"/>
                      <wp:lineTo x="10596" y="21109"/>
                      <wp:lineTo x="11004" y="21109"/>
                      <wp:lineTo x="15079" y="16200"/>
                      <wp:lineTo x="15079" y="15709"/>
                      <wp:lineTo x="21600" y="15709"/>
                      <wp:lineTo x="21600" y="9818"/>
                      <wp:lineTo x="16302" y="7855"/>
                      <wp:lineTo x="11004" y="0"/>
                      <wp:lineTo x="6113" y="0"/>
                    </wp:wrapPolygon>
                  </wp:wrapTight>
                  <wp:docPr id="14" name="Picture 14" descr="C:\Users\admin\AppData\Local\Microsoft\Windows\Temporary Internet Files\Content.IE5\BMJPOTQ6\MC9000370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AppData\Local\Microsoft\Windows\Temporary Internet Files\Content.IE5\BMJPOTQ6\MC9000370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f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351D03" w:rsidRDefault="00351D03" w:rsidP="001A48F8">
            <w:pPr>
              <w:jc w:val="center"/>
              <w:rPr>
                <w:rFonts w:ascii="Comic Sans MS" w:hAnsi="Comic Sans MS"/>
                <w:sz w:val="32"/>
                <w:szCs w:val="120"/>
              </w:rPr>
            </w:pPr>
            <w:r>
              <w:rPr>
                <w:rFonts w:ascii="Comic Sans MS" w:hAnsi="Comic Sans MS"/>
                <w:noProof/>
                <w:sz w:val="32"/>
                <w:szCs w:val="120"/>
              </w:rPr>
              <w:drawing>
                <wp:inline distT="0" distB="0" distL="0" distR="0">
                  <wp:extent cx="895350" cy="895350"/>
                  <wp:effectExtent l="0" t="0" r="0" b="0"/>
                  <wp:docPr id="15" name="Picture 15" descr="C:\Users\admin\AppData\Local\Microsoft\Windows\Temporary Internet Files\Content.IE5\76RYI2JP\MC9004363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AppData\Local\Microsoft\Windows\Temporary Internet Files\Content.IE5\76RYI2JP\MC9004363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h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351D03" w:rsidRDefault="00351D03" w:rsidP="001A48F8">
            <w:pPr>
              <w:jc w:val="center"/>
              <w:rPr>
                <w:rFonts w:ascii="Comic Sans MS" w:hAnsi="Comic Sans MS"/>
                <w:sz w:val="40"/>
                <w:szCs w:val="120"/>
              </w:rPr>
            </w:pPr>
            <w:r>
              <w:rPr>
                <w:rFonts w:ascii="Comic Sans MS" w:hAnsi="Comic Sans MS"/>
                <w:noProof/>
                <w:sz w:val="40"/>
                <w:szCs w:val="120"/>
              </w:rPr>
              <w:drawing>
                <wp:inline distT="0" distB="0" distL="0" distR="0">
                  <wp:extent cx="964492" cy="561975"/>
                  <wp:effectExtent l="19050" t="0" r="7058" b="0"/>
                  <wp:docPr id="16" name="Picture 16" descr="C:\Users\admin\AppData\Local\Microsoft\Windows\Temporary Internet Files\Content.IE5\E8LFXK1R\MC9001118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AppData\Local\Microsoft\Windows\Temporary Internet Files\Content.IE5\E8LFXK1R\MC9001118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9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r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351D03" w:rsidRDefault="00351D03" w:rsidP="001A48F8">
            <w:pPr>
              <w:jc w:val="center"/>
              <w:rPr>
                <w:rFonts w:ascii="Comic Sans MS" w:hAnsi="Comic Sans MS"/>
                <w:sz w:val="36"/>
                <w:szCs w:val="120"/>
              </w:rPr>
            </w:pPr>
            <w:r>
              <w:rPr>
                <w:rFonts w:ascii="Comic Sans MS" w:hAnsi="Comic Sans MS"/>
                <w:noProof/>
                <w:sz w:val="36"/>
                <w:szCs w:val="120"/>
              </w:rPr>
              <w:drawing>
                <wp:inline distT="0" distB="0" distL="0" distR="0">
                  <wp:extent cx="811993" cy="752475"/>
                  <wp:effectExtent l="19050" t="0" r="7157" b="0"/>
                  <wp:docPr id="17" name="Picture 17" descr="C:\Users\admin\AppData\Local\Microsoft\Windows\Temporary Internet Files\Content.IE5\76RYI2JP\MC9003657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AppData\Local\Microsoft\Windows\Temporary Internet Files\Content.IE5\76RYI2JP\MC9003657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93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s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  <w:tr w:rsidR="001A48F8" w:rsidTr="001A48F8">
        <w:trPr>
          <w:trHeight w:val="1565"/>
        </w:trPr>
        <w:tc>
          <w:tcPr>
            <w:tcW w:w="2394" w:type="dxa"/>
            <w:vAlign w:val="center"/>
          </w:tcPr>
          <w:p w:rsidR="001A48F8" w:rsidRPr="001A48F8" w:rsidRDefault="00351D03" w:rsidP="001A48F8">
            <w:pPr>
              <w:rPr>
                <w:rFonts w:ascii="Comic Sans MS" w:hAnsi="Comic Sans MS"/>
                <w:sz w:val="32"/>
                <w:szCs w:val="1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-46990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-533" y="0"/>
                      <wp:lineTo x="-533" y="21333"/>
                      <wp:lineTo x="21867" y="21333"/>
                      <wp:lineTo x="21867" y="0"/>
                      <wp:lineTo x="-533" y="0"/>
                    </wp:wrapPolygon>
                  </wp:wrapTight>
                  <wp:docPr id="18" name="il_fi" descr="http://www.clipartpal.com/_thumbs/pd/holiday/halloween/cauld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holiday/halloween/cauld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v</w:t>
            </w:r>
          </w:p>
        </w:tc>
        <w:tc>
          <w:tcPr>
            <w:tcW w:w="2394" w:type="dxa"/>
            <w:vAlign w:val="center"/>
          </w:tcPr>
          <w:p w:rsidR="001A48F8" w:rsidRPr="001A48F8" w:rsidRDefault="001A48F8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1A48F8">
              <w:rPr>
                <w:rFonts w:ascii="Comic Sans MS" w:hAnsi="Comic Sans MS"/>
                <w:sz w:val="120"/>
                <w:szCs w:val="120"/>
              </w:rPr>
              <w:t>a</w:t>
            </w:r>
          </w:p>
        </w:tc>
        <w:tc>
          <w:tcPr>
            <w:tcW w:w="2394" w:type="dxa"/>
            <w:vAlign w:val="center"/>
          </w:tcPr>
          <w:p w:rsidR="001A48F8" w:rsidRPr="001A48F8" w:rsidRDefault="00351D03" w:rsidP="001A48F8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</w:t>
            </w:r>
          </w:p>
        </w:tc>
      </w:tr>
    </w:tbl>
    <w:p w:rsidR="001A48F8" w:rsidRDefault="001A48F8"/>
    <w:sectPr w:rsidR="001A48F8" w:rsidSect="001A48F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8F8"/>
    <w:rsid w:val="001A48F8"/>
    <w:rsid w:val="00297BF2"/>
    <w:rsid w:val="0035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customXml" Target="../customXml/item3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73870864-69E8-4D13-B077-75ADFB3CEBDA}"/>
</file>

<file path=customXml/itemProps2.xml><?xml version="1.0" encoding="utf-8"?>
<ds:datastoreItem xmlns:ds="http://schemas.openxmlformats.org/officeDocument/2006/customXml" ds:itemID="{0701349A-9056-4997-A16F-C3A0840A8367}"/>
</file>

<file path=customXml/itemProps3.xml><?xml version="1.0" encoding="utf-8"?>
<ds:datastoreItem xmlns:ds="http://schemas.openxmlformats.org/officeDocument/2006/customXml" ds:itemID="{ECAFD2F6-F05D-49B0-A418-8857B4AC4E4D}"/>
</file>

<file path=customXml/itemProps4.xml><?xml version="1.0" encoding="utf-8"?>
<ds:datastoreItem xmlns:ds="http://schemas.openxmlformats.org/officeDocument/2006/customXml" ds:itemID="{2FC5603E-5E1D-4912-8712-1E0D2DA62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2012-07-27T22:51:00Z</dcterms:created>
  <dcterms:modified xsi:type="dcterms:W3CDTF">2012-07-27T22:51:00Z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